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D00FC3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D00FC3">
      <w:pPr>
        <w:spacing w:line="240" w:lineRule="auto"/>
        <w:jc w:val="center"/>
        <w:rPr>
          <w:sz w:val="20"/>
        </w:rPr>
      </w:pPr>
    </w:p>
    <w:p w:rsidR="00B60988" w:rsidRDefault="00B60988" w:rsidP="00D00FC3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D00FC3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98338A" w:rsidP="00D00FC3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D0537">
              <w:rPr>
                <w:sz w:val="24"/>
                <w:szCs w:val="24"/>
              </w:rPr>
              <w:t>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D00FC3">
            <w:pPr>
              <w:snapToGrid w:val="0"/>
              <w:spacing w:line="240" w:lineRule="auto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CC6CF8" w:rsidP="00D00FC3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 w:rsidR="005C588B"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D00FC3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D00FC3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D00FC3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D00FC3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00FC3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D00FC3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00FC3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D00FC3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D00FC3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D00FC3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D00FC3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D00FC3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</w:t>
      </w:r>
      <w:bookmarkStart w:id="0" w:name="_GoBack"/>
      <w:bookmarkEnd w:id="0"/>
      <w:r w:rsidR="00EB2E2D" w:rsidRPr="00EB2E2D">
        <w:rPr>
          <w:sz w:val="24"/>
          <w:szCs w:val="24"/>
        </w:rPr>
        <w:t>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2625F7">
        <w:rPr>
          <w:sz w:val="24"/>
          <w:szCs w:val="24"/>
        </w:rPr>
        <w:t xml:space="preserve">от </w:t>
      </w:r>
      <w:r w:rsidR="009D0537">
        <w:rPr>
          <w:sz w:val="24"/>
          <w:szCs w:val="24"/>
        </w:rPr>
        <w:t>19</w:t>
      </w:r>
      <w:r w:rsidR="002625F7">
        <w:rPr>
          <w:sz w:val="24"/>
          <w:szCs w:val="24"/>
        </w:rPr>
        <w:t>.11.2018 №</w:t>
      </w:r>
      <w:r w:rsidR="009D0537">
        <w:rPr>
          <w:sz w:val="24"/>
          <w:szCs w:val="24"/>
        </w:rPr>
        <w:t>393</w:t>
      </w:r>
      <w:r w:rsidR="002625F7">
        <w:rPr>
          <w:sz w:val="24"/>
          <w:szCs w:val="24"/>
        </w:rPr>
        <w:t xml:space="preserve"> «Об утверждении муниципальной программы «</w:t>
      </w:r>
      <w:r w:rsidR="009D0537">
        <w:rPr>
          <w:sz w:val="24"/>
          <w:szCs w:val="24"/>
        </w:rPr>
        <w:t>Меры поддержки кадрового обеспечения в Первомайском районе</w:t>
      </w:r>
      <w:r w:rsidR="002625F7">
        <w:rPr>
          <w:sz w:val="24"/>
          <w:szCs w:val="24"/>
        </w:rPr>
        <w:t xml:space="preserve"> на 2019-2021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D00FC3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МП </w:t>
      </w:r>
      <w:r w:rsidR="009D0537">
        <w:rPr>
          <w:rFonts w:eastAsia="Calibri"/>
          <w:sz w:val="24"/>
          <w:szCs w:val="24"/>
        </w:rPr>
        <w:t>меры поддержки кадрового обеспечения</w:t>
      </w:r>
      <w:r w:rsidR="002625F7">
        <w:rPr>
          <w:rFonts w:eastAsia="Calibri"/>
          <w:sz w:val="24"/>
          <w:szCs w:val="24"/>
        </w:rPr>
        <w:t>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</w:t>
      </w:r>
      <w:r w:rsidR="00900949">
        <w:rPr>
          <w:sz w:val="24"/>
        </w:rPr>
        <w:t>МП</w:t>
      </w:r>
      <w:r w:rsidR="00AE0309">
        <w:rPr>
          <w:sz w:val="24"/>
        </w:rPr>
        <w:t xml:space="preserve">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D00FC3">
      <w:pPr>
        <w:spacing w:line="240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9D0537">
        <w:rPr>
          <w:sz w:val="24"/>
        </w:rPr>
        <w:t>19</w:t>
      </w:r>
      <w:r w:rsidR="002625F7">
        <w:rPr>
          <w:sz w:val="24"/>
        </w:rPr>
        <w:t>.11.2018</w:t>
      </w:r>
      <w:r>
        <w:rPr>
          <w:sz w:val="24"/>
        </w:rPr>
        <w:t xml:space="preserve"> №</w:t>
      </w:r>
      <w:r w:rsidR="009D0537">
        <w:rPr>
          <w:sz w:val="24"/>
        </w:rPr>
        <w:t>39</w:t>
      </w:r>
      <w:r w:rsidR="002625F7">
        <w:rPr>
          <w:sz w:val="24"/>
        </w:rPr>
        <w:t>3</w:t>
      </w:r>
      <w:r>
        <w:rPr>
          <w:sz w:val="24"/>
        </w:rPr>
        <w:t xml:space="preserve"> «Об утверждении муниципальной программы «</w:t>
      </w:r>
      <w:r w:rsidR="009D0537">
        <w:rPr>
          <w:sz w:val="24"/>
          <w:szCs w:val="24"/>
        </w:rPr>
        <w:t>Меры поддержки кадрового обеспечения в Первомайском районе на 2019-2021 годы</w:t>
      </w:r>
      <w:r w:rsidR="002625F7">
        <w:rPr>
          <w:sz w:val="24"/>
          <w:szCs w:val="24"/>
        </w:rPr>
        <w:t>»</w:t>
      </w:r>
      <w:r>
        <w:rPr>
          <w:sz w:val="24"/>
        </w:rPr>
        <w:t xml:space="preserve"> следующие изменения:</w:t>
      </w:r>
    </w:p>
    <w:p w:rsidR="009D0537" w:rsidRDefault="009D0537" w:rsidP="00D00FC3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 xml:space="preserve">В Паспорте </w:t>
      </w:r>
      <w:r w:rsidR="00900949">
        <w:rPr>
          <w:sz w:val="24"/>
        </w:rPr>
        <w:t xml:space="preserve">МП </w:t>
      </w:r>
      <w:r>
        <w:rPr>
          <w:sz w:val="24"/>
        </w:rPr>
        <w:t>раздел «Показатели цели муниципальной программы и их значение (с детализацией по годам реализации)</w:t>
      </w:r>
      <w:r w:rsidR="00900949">
        <w:rPr>
          <w:sz w:val="24"/>
        </w:rPr>
        <w:t>» изложить в новой редакции, согласно приложению №1.</w:t>
      </w:r>
    </w:p>
    <w:p w:rsidR="00900949" w:rsidRDefault="00900949" w:rsidP="00D00FC3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«показатели задач муниципальной программы и их значения</w:t>
      </w:r>
      <w:r w:rsidR="008E18CD">
        <w:rPr>
          <w:sz w:val="24"/>
        </w:rPr>
        <w:t xml:space="preserve"> (</w:t>
      </w:r>
      <w:r>
        <w:rPr>
          <w:sz w:val="24"/>
        </w:rPr>
        <w:t>с детализацией по годам реализации)» изложить в новой редакции, согласно приложению №1.</w:t>
      </w:r>
    </w:p>
    <w:p w:rsidR="00900949" w:rsidRDefault="00900949" w:rsidP="00D00FC3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«Объемы и источники финансирования Программы (с детализацией по годам реализации, тыс. руб.)» изложить в новой редакции, согласно приложению №1.</w:t>
      </w:r>
    </w:p>
    <w:p w:rsidR="00900949" w:rsidRDefault="00900949" w:rsidP="00D00FC3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В Паспорте МП раздел «Объем и основные направления расходования средств (с детализацией по годам реализации) тыс. рублей)» изложить в новой редакции, согласно приложению №1.</w:t>
      </w:r>
    </w:p>
    <w:p w:rsidR="00900949" w:rsidRDefault="00900949" w:rsidP="00D00FC3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Раздел 2 «Показатели задачи» изложить в новой редакции, согласно приложению №1.</w:t>
      </w:r>
    </w:p>
    <w:p w:rsidR="00900949" w:rsidRDefault="00900949" w:rsidP="00D00FC3">
      <w:pPr>
        <w:pStyle w:val="a9"/>
        <w:numPr>
          <w:ilvl w:val="0"/>
          <w:numId w:val="18"/>
        </w:numPr>
        <w:spacing w:line="240" w:lineRule="auto"/>
        <w:ind w:left="0" w:firstLine="709"/>
        <w:rPr>
          <w:sz w:val="24"/>
        </w:rPr>
      </w:pPr>
      <w:r>
        <w:rPr>
          <w:sz w:val="24"/>
        </w:rPr>
        <w:t>Раздел 3 «Перечень программных мероприятий»</w:t>
      </w:r>
      <w:r w:rsidRPr="00900949">
        <w:rPr>
          <w:sz w:val="24"/>
        </w:rPr>
        <w:t xml:space="preserve"> </w:t>
      </w:r>
      <w:r>
        <w:rPr>
          <w:sz w:val="24"/>
        </w:rPr>
        <w:t>изложить в новой редакции, согласно приложению №1.</w:t>
      </w:r>
    </w:p>
    <w:p w:rsidR="00A55091" w:rsidRDefault="000E4ECD" w:rsidP="00D00FC3">
      <w:pPr>
        <w:spacing w:line="240" w:lineRule="auto"/>
        <w:rPr>
          <w:b/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 w:rsidR="008E18CD">
        <w:rPr>
          <w:sz w:val="24"/>
          <w:szCs w:val="24"/>
        </w:rPr>
        <w:t xml:space="preserve"> выявлено не соответствие в показателях з</w:t>
      </w:r>
      <w:r w:rsidR="003B6144">
        <w:rPr>
          <w:sz w:val="24"/>
          <w:szCs w:val="24"/>
        </w:rPr>
        <w:t>адач в пункте 5 Приложения №1к П</w:t>
      </w:r>
      <w:r w:rsidR="008E18CD">
        <w:rPr>
          <w:sz w:val="24"/>
          <w:szCs w:val="24"/>
        </w:rPr>
        <w:t>роекту</w:t>
      </w:r>
      <w:r w:rsidR="003B6144">
        <w:rPr>
          <w:sz w:val="24"/>
          <w:szCs w:val="24"/>
        </w:rPr>
        <w:t xml:space="preserve"> Постановления с Показателями задач в пункте 2 «Раздел «Показатели задач муниципальной программы и их значения (с детализацией по годам реализации)» и пункте 6 «Раздел 3 «Перечень программных мероприятий», а именно в Разделе 2 «Показатели задачи» отсутс</w:t>
      </w:r>
      <w:r w:rsidR="004B3006">
        <w:rPr>
          <w:sz w:val="24"/>
          <w:szCs w:val="24"/>
        </w:rPr>
        <w:t>т</w:t>
      </w:r>
      <w:r w:rsidR="003B6144">
        <w:rPr>
          <w:sz w:val="24"/>
          <w:szCs w:val="24"/>
        </w:rPr>
        <w:t>вует показатель – «Создание условий для оказания медицинской помощи населению МО</w:t>
      </w:r>
      <w:r w:rsidR="004B3006">
        <w:rPr>
          <w:sz w:val="24"/>
          <w:szCs w:val="24"/>
        </w:rPr>
        <w:t>» заявленный в Паспорте МП и разделе3 «Перечень программных мероприятий».</w:t>
      </w:r>
      <w:r w:rsidRPr="00230344">
        <w:rPr>
          <w:sz w:val="24"/>
          <w:szCs w:val="24"/>
        </w:rPr>
        <w:t xml:space="preserve"> </w:t>
      </w:r>
    </w:p>
    <w:p w:rsidR="00305BB6" w:rsidRDefault="00305BB6" w:rsidP="00D00FC3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D00FC3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4B3006">
        <w:rPr>
          <w:sz w:val="24"/>
          <w:szCs w:val="24"/>
        </w:rPr>
        <w:t>19</w:t>
      </w:r>
      <w:r w:rsidR="0098338A">
        <w:rPr>
          <w:sz w:val="24"/>
          <w:szCs w:val="24"/>
        </w:rPr>
        <w:t>.11.2018 №3</w:t>
      </w:r>
      <w:r w:rsidR="004B3006">
        <w:rPr>
          <w:sz w:val="24"/>
          <w:szCs w:val="24"/>
        </w:rPr>
        <w:t>9</w:t>
      </w:r>
      <w:r w:rsidR="0098338A">
        <w:rPr>
          <w:sz w:val="24"/>
          <w:szCs w:val="24"/>
        </w:rPr>
        <w:t>3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4B3006">
        <w:rPr>
          <w:rFonts w:eastAsia="Calibri"/>
          <w:sz w:val="24"/>
          <w:szCs w:val="24"/>
        </w:rPr>
        <w:t>Меры поддержки кадрового обеспечения в Первомайском районе на 2019-2021 годы»</w:t>
      </w:r>
      <w:r w:rsidR="0098338A">
        <w:rPr>
          <w:rFonts w:eastAsia="Calibri"/>
          <w:sz w:val="24"/>
          <w:szCs w:val="24"/>
        </w:rPr>
        <w:t xml:space="preserve"> Контрольно-счетный орган Первомайского района </w:t>
      </w:r>
      <w:r w:rsidR="0098338A">
        <w:rPr>
          <w:rFonts w:eastAsia="Calibri"/>
          <w:sz w:val="24"/>
          <w:szCs w:val="24"/>
        </w:rPr>
        <w:lastRenderedPageBreak/>
        <w:t>сообщает, что данный Проект постановления может быть принят в предложенной редакции</w:t>
      </w:r>
      <w:r w:rsidR="004B3006">
        <w:rPr>
          <w:rFonts w:eastAsia="Calibri"/>
          <w:sz w:val="24"/>
          <w:szCs w:val="24"/>
        </w:rPr>
        <w:t xml:space="preserve"> с учетом внесенных изменений в соответствии с заключением.</w:t>
      </w:r>
    </w:p>
    <w:p w:rsidR="000C5F50" w:rsidRDefault="000C5F50" w:rsidP="00D00FC3">
      <w:pPr>
        <w:spacing w:line="240" w:lineRule="auto"/>
        <w:ind w:firstLine="0"/>
        <w:rPr>
          <w:sz w:val="24"/>
          <w:szCs w:val="24"/>
        </w:rPr>
      </w:pPr>
    </w:p>
    <w:p w:rsidR="00E57014" w:rsidRDefault="00A55091" w:rsidP="00D00FC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00FC3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B83" w:rsidRDefault="00AB4B83" w:rsidP="00090684">
      <w:pPr>
        <w:spacing w:line="240" w:lineRule="auto"/>
      </w:pPr>
      <w:r>
        <w:separator/>
      </w:r>
    </w:p>
  </w:endnote>
  <w:endnote w:type="continuationSeparator" w:id="0">
    <w:p w:rsidR="00AB4B83" w:rsidRDefault="00AB4B83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AB4B83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D00FC3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AB4B83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B83" w:rsidRDefault="00AB4B83" w:rsidP="00090684">
      <w:pPr>
        <w:spacing w:line="240" w:lineRule="auto"/>
      </w:pPr>
      <w:r>
        <w:separator/>
      </w:r>
    </w:p>
  </w:footnote>
  <w:footnote w:type="continuationSeparator" w:id="0">
    <w:p w:rsidR="00AB4B83" w:rsidRDefault="00AB4B83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6C4BB6"/>
    <w:multiLevelType w:val="hybridMultilevel"/>
    <w:tmpl w:val="FCDE6C84"/>
    <w:lvl w:ilvl="0" w:tplc="38548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3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B6144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3006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573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18CD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949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0537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B83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CF8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0FC3"/>
    <w:rsid w:val="00D017E7"/>
    <w:rsid w:val="00D06C29"/>
    <w:rsid w:val="00D06C6F"/>
    <w:rsid w:val="00D12D39"/>
    <w:rsid w:val="00D15437"/>
    <w:rsid w:val="00D156EC"/>
    <w:rsid w:val="00D17E44"/>
    <w:rsid w:val="00D2143D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0FE0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05ED5-096F-4A9F-886A-F231551F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2020-04-16T01:52:00Z</cp:lastPrinted>
  <dcterms:created xsi:type="dcterms:W3CDTF">2020-04-17T09:17:00Z</dcterms:created>
  <dcterms:modified xsi:type="dcterms:W3CDTF">2020-05-29T08:50:00Z</dcterms:modified>
</cp:coreProperties>
</file>